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1AAE" w14:textId="18E18ACE" w:rsidR="00275A30" w:rsidRDefault="00623F03">
      <w:r w:rsidRPr="000B7C2F">
        <w:rPr>
          <w:highlight w:val="yellow"/>
        </w:rPr>
        <w:t>2023-2024</w:t>
      </w:r>
      <w:r w:rsidR="000B7C2F">
        <w:rPr>
          <w:highlight w:val="yellow"/>
        </w:rPr>
        <w:t>!!!!!</w:t>
      </w:r>
      <w:r w:rsidRPr="000B7C2F">
        <w:rPr>
          <w:highlight w:val="yellow"/>
        </w:rPr>
        <w:t>:</w:t>
      </w:r>
      <w:r>
        <w:t xml:space="preserve"> Conseguir financiación proyectos </w:t>
      </w:r>
      <w:proofErr w:type="spellStart"/>
      <w:r>
        <w:t>okbooks</w:t>
      </w:r>
      <w:proofErr w:type="spellEnd"/>
      <w:r>
        <w:t xml:space="preserve"> + conseguir </w:t>
      </w:r>
      <w:proofErr w:type="spellStart"/>
      <w:r>
        <w:t>partenariat</w:t>
      </w:r>
      <w:proofErr w:type="spellEnd"/>
      <w:r>
        <w:t xml:space="preserve"> con espacios concretos para mis proyectos + hacer concursos (dibujo, diseño, video) y organizar workshops en torno a escuela, diseño, papel.</w:t>
      </w:r>
      <w:r w:rsidR="00DD65C2">
        <w:t xml:space="preserve"> EN FRANCIA O ALEMANIA. DIMENSION INTERNACIONAL</w:t>
      </w:r>
    </w:p>
    <w:p w14:paraId="69D90DB1" w14:textId="25E04B75" w:rsidR="00623F03" w:rsidRDefault="00623F03">
      <w:r>
        <w:t xml:space="preserve">Financiación </w:t>
      </w:r>
      <w:proofErr w:type="spellStart"/>
      <w:r>
        <w:t>okbooks</w:t>
      </w:r>
      <w:proofErr w:type="spellEnd"/>
      <w:r>
        <w:t>:</w:t>
      </w:r>
    </w:p>
    <w:p w14:paraId="3EDF1906" w14:textId="189F974A" w:rsidR="00623F03" w:rsidRDefault="00623F03" w:rsidP="00623F03">
      <w:pPr>
        <w:pStyle w:val="Prrafodelista"/>
        <w:numPr>
          <w:ilvl w:val="0"/>
          <w:numId w:val="1"/>
        </w:numPr>
      </w:pPr>
      <w:r>
        <w:t>EXPOS JUGOSAS</w:t>
      </w:r>
    </w:p>
    <w:p w14:paraId="4D581703" w14:textId="1075B455" w:rsidR="00623F03" w:rsidRDefault="00623F03" w:rsidP="00623F03">
      <w:pPr>
        <w:pStyle w:val="Prrafodelista"/>
        <w:numPr>
          <w:ilvl w:val="0"/>
          <w:numId w:val="1"/>
        </w:numPr>
        <w:rPr>
          <w:color w:val="FF0000"/>
          <w:lang w:val="fr-FR"/>
        </w:rPr>
      </w:pPr>
      <w:r w:rsidRPr="00623F03">
        <w:rPr>
          <w:color w:val="FF0000"/>
          <w:lang w:val="fr-FR"/>
        </w:rPr>
        <w:t>SALON DE M ONTROUGE Ville de Montrouge 43 avenue de la République 92120 Montrouge culture@ville-montrouge.fr www.ville-montrouge.fr Responsable(s) Damien Bigot, Responsable du service culturel Modalités d'attribution Annuel / Exposition collective (environ 80 exposants) Prestation supplémentaire Édition d’un catalogue Conditions de participation N</w:t>
      </w:r>
    </w:p>
    <w:p w14:paraId="695F1D62" w14:textId="77777777" w:rsidR="000B7C2F" w:rsidRDefault="000B7C2F" w:rsidP="000B7C2F">
      <w:pPr>
        <w:rPr>
          <w:color w:val="FF0000"/>
          <w:lang w:val="fr-FR"/>
        </w:rPr>
      </w:pPr>
    </w:p>
    <w:p w14:paraId="336C706C" w14:textId="469D46BC" w:rsidR="000B7C2F" w:rsidRPr="000B7C2F" w:rsidRDefault="000B7C2F" w:rsidP="000B7C2F">
      <w:pPr>
        <w:pStyle w:val="Prrafodelista"/>
        <w:numPr>
          <w:ilvl w:val="0"/>
          <w:numId w:val="1"/>
        </w:numPr>
        <w:rPr>
          <w:color w:val="FF0000"/>
          <w:lang w:val="fr-FR"/>
        </w:rPr>
      </w:pPr>
      <w:r w:rsidRPr="000B7C2F">
        <w:rPr>
          <w:color w:val="FF0000"/>
          <w:lang w:val="fr-FR"/>
        </w:rPr>
        <w:t>CONCURSOS JUGOSOS</w:t>
      </w:r>
    </w:p>
    <w:p w14:paraId="617C9096" w14:textId="35E454B7" w:rsidR="000B7C2F" w:rsidRPr="000B7C2F" w:rsidRDefault="000B7C2F" w:rsidP="000B7C2F">
      <w:pPr>
        <w:pStyle w:val="Prrafodelista"/>
        <w:numPr>
          <w:ilvl w:val="0"/>
          <w:numId w:val="1"/>
        </w:numPr>
        <w:rPr>
          <w:color w:val="FF0000"/>
          <w:lang w:val="fr-FR"/>
        </w:rPr>
      </w:pPr>
      <w:r w:rsidRPr="000B7C2F">
        <w:rPr>
          <w:lang w:val="fr-FR"/>
        </w:rPr>
        <w:t xml:space="preserve">PRIX DE DESSIN CONTE MPORAIN Fondation Daniel et Florence Guerlain 5 rue de la Vallée 78490 Les </w:t>
      </w:r>
      <w:proofErr w:type="spellStart"/>
      <w:r w:rsidRPr="000B7C2F">
        <w:rPr>
          <w:lang w:val="fr-FR"/>
        </w:rPr>
        <w:t>Mesnuls</w:t>
      </w:r>
      <w:proofErr w:type="spellEnd"/>
      <w:r w:rsidRPr="000B7C2F">
        <w:rPr>
          <w:lang w:val="fr-FR"/>
        </w:rPr>
        <w:t xml:space="preserve"> fdg2@wanadoo.fr www.fondationdfguerlain.com RÉPERTOIRE </w:t>
      </w:r>
      <w:proofErr w:type="spellStart"/>
      <w:r w:rsidRPr="000B7C2F">
        <w:rPr>
          <w:lang w:val="fr-FR"/>
        </w:rPr>
        <w:t>RÉPERTOIRE</w:t>
      </w:r>
      <w:proofErr w:type="spellEnd"/>
      <w:r w:rsidRPr="000B7C2F">
        <w:rPr>
          <w:lang w:val="fr-FR"/>
        </w:rPr>
        <w:t xml:space="preserve"> GRAVURE M ÉTIERS D ’ART 52 140 aides </w:t>
      </w:r>
      <w:proofErr w:type="spellStart"/>
      <w:r w:rsidRPr="000B7C2F">
        <w:rPr>
          <w:lang w:val="fr-FR"/>
        </w:rPr>
        <w:t>priv</w:t>
      </w:r>
      <w:proofErr w:type="spellEnd"/>
      <w:r w:rsidRPr="000B7C2F">
        <w:rPr>
          <w:lang w:val="fr-FR"/>
        </w:rPr>
        <w:t xml:space="preserve"> é es et publiques en faveur des artistes 53 140 aides </w:t>
      </w:r>
      <w:proofErr w:type="spellStart"/>
      <w:r w:rsidRPr="000B7C2F">
        <w:rPr>
          <w:lang w:val="fr-FR"/>
        </w:rPr>
        <w:t>priv</w:t>
      </w:r>
      <w:proofErr w:type="spellEnd"/>
      <w:r w:rsidRPr="000B7C2F">
        <w:rPr>
          <w:lang w:val="fr-FR"/>
        </w:rPr>
        <w:t xml:space="preserve"> é es et publiques en faveur des artistes PRIX-CON COURS / MÉTIERS D’ART PRIX-CON COURS / gravure Responsable(s) Florence et Daniel Guerlain, P résidents Modalités d'attribution Annuel / 3 artistes primés et 1 lauréat Dotations 15 000 € pour le lauréat, 2500 € pour chacun des 2 autres artistes primés, acquisition de l’œuvre lauréate offerte au Musée national d’Art moderne, le Centre Pompidou Conditions de participation Nouveau Réservée aux artistes français ou étrangers, habitant ou non en F rance, mais entretenant avec la F rance un lien culturel privilégié PRI X DE DESSIN PIERRE DAVID - W EILL Académie des </w:t>
      </w:r>
      <w:proofErr w:type="spellStart"/>
      <w:r w:rsidRPr="000B7C2F">
        <w:rPr>
          <w:lang w:val="fr-FR"/>
        </w:rPr>
        <w:t>Beaux</w:t>
      </w:r>
      <w:r w:rsidRPr="000B7C2F">
        <w:rPr>
          <w:lang w:val="fr-FR"/>
        </w:rPr>
        <w:t>Arts</w:t>
      </w:r>
      <w:proofErr w:type="spellEnd"/>
      <w:r w:rsidRPr="000B7C2F">
        <w:rPr>
          <w:lang w:val="fr-FR"/>
        </w:rPr>
        <w:t xml:space="preserve"> 23 quai de Conti, C S 90618 75270 Paris Cedex 06 annie.hirsig@academie-des-beaux-arts.fr www.academie-des-beaux-arts.fr Responsable(s) Annie </w:t>
      </w:r>
      <w:proofErr w:type="spellStart"/>
      <w:r w:rsidRPr="000B7C2F">
        <w:rPr>
          <w:lang w:val="fr-FR"/>
        </w:rPr>
        <w:t>Hirsig</w:t>
      </w:r>
      <w:proofErr w:type="spellEnd"/>
      <w:r w:rsidRPr="000B7C2F">
        <w:rPr>
          <w:lang w:val="fr-FR"/>
        </w:rPr>
        <w:t xml:space="preserve"> Modalités d'attribution Annuel / 3 lauréats Dotations 10 000 € répartis entre les lauréats, exposition collective Conditions de participation Nouveau Ouverte aux artistes de moins de 40 </w:t>
      </w:r>
    </w:p>
    <w:p w14:paraId="3B6BBE3E" w14:textId="77777777" w:rsidR="00623F03" w:rsidRPr="00623F03" w:rsidRDefault="00623F03">
      <w:pPr>
        <w:rPr>
          <w:lang w:val="fr-FR"/>
        </w:rPr>
      </w:pPr>
    </w:p>
    <w:p w14:paraId="16E3FECF" w14:textId="319AEE31" w:rsidR="00623F03" w:rsidRDefault="00623F03">
      <w:r>
        <w:t>OPCIONES 2024-2025</w:t>
      </w:r>
    </w:p>
    <w:p w14:paraId="65DFBD8F" w14:textId="7EB5715C" w:rsidR="00623F03" w:rsidRDefault="00623F03">
      <w:r>
        <w:t>Año de investigación + producción</w:t>
      </w:r>
    </w:p>
    <w:p w14:paraId="5508482D" w14:textId="7E349115" w:rsidR="00623F03" w:rsidRPr="00623F03" w:rsidRDefault="00623F03">
      <w:pPr>
        <w:rPr>
          <w:u w:val="single"/>
        </w:rPr>
      </w:pPr>
      <w:r w:rsidRPr="00623F03">
        <w:rPr>
          <w:u w:val="single"/>
        </w:rPr>
        <w:t xml:space="preserve">Preparar: </w:t>
      </w:r>
      <w:proofErr w:type="gramStart"/>
      <w:r w:rsidRPr="00623F03">
        <w:rPr>
          <w:u w:val="single"/>
        </w:rPr>
        <w:t>lugar en el que pueda investigar sobre la temática que me interesa!!</w:t>
      </w:r>
      <w:proofErr w:type="gramEnd"/>
    </w:p>
    <w:p w14:paraId="57E15710" w14:textId="439C3202" w:rsidR="00623F03" w:rsidRDefault="00623F03">
      <w:pPr>
        <w:rPr>
          <w:color w:val="FF0000"/>
          <w:lang w:val="fr-FR"/>
        </w:rPr>
      </w:pPr>
      <w:r w:rsidRPr="00623F03">
        <w:rPr>
          <w:color w:val="FF0000"/>
          <w:lang w:val="fr-FR"/>
        </w:rPr>
        <w:t xml:space="preserve">B OURSE J EAN - C LAUDE RE Y NAL Fondation Jean-Claude R </w:t>
      </w:r>
      <w:proofErr w:type="spellStart"/>
      <w:r w:rsidRPr="00623F03">
        <w:rPr>
          <w:color w:val="FF0000"/>
          <w:lang w:val="fr-FR"/>
        </w:rPr>
        <w:t>eynal</w:t>
      </w:r>
      <w:proofErr w:type="spellEnd"/>
      <w:r w:rsidRPr="00623F03">
        <w:rPr>
          <w:color w:val="FF0000"/>
          <w:lang w:val="fr-FR"/>
        </w:rPr>
        <w:t xml:space="preserve"> 16 rue Montesquieu 33000 Bordeaux bourse.reynal@gmail.com http://www.rosab.net/bourse-reynal/ Responsable(s) Ann</w:t>
      </w:r>
      <w:r w:rsidRPr="00623F03">
        <w:rPr>
          <w:color w:val="FF0000"/>
          <w:lang w:val="fr-FR"/>
        </w:rPr>
        <w:t xml:space="preserve">Gaëlle </w:t>
      </w:r>
      <w:proofErr w:type="spellStart"/>
      <w:r w:rsidRPr="00623F03">
        <w:rPr>
          <w:color w:val="FF0000"/>
          <w:lang w:val="fr-FR"/>
        </w:rPr>
        <w:t>Coomber</w:t>
      </w:r>
      <w:proofErr w:type="spellEnd"/>
      <w:r w:rsidRPr="00623F03">
        <w:rPr>
          <w:color w:val="FF0000"/>
          <w:lang w:val="fr-FR"/>
        </w:rPr>
        <w:t xml:space="preserve"> (école des </w:t>
      </w:r>
      <w:proofErr w:type="spellStart"/>
      <w:r w:rsidRPr="00623F03">
        <w:rPr>
          <w:color w:val="FF0000"/>
          <w:lang w:val="fr-FR"/>
        </w:rPr>
        <w:t>Beaux</w:t>
      </w:r>
      <w:r w:rsidRPr="00623F03">
        <w:rPr>
          <w:color w:val="FF0000"/>
          <w:lang w:val="fr-FR"/>
        </w:rPr>
        <w:t>Arts</w:t>
      </w:r>
      <w:proofErr w:type="spellEnd"/>
      <w:r w:rsidRPr="00623F03">
        <w:rPr>
          <w:color w:val="FF0000"/>
          <w:lang w:val="fr-FR"/>
        </w:rPr>
        <w:t xml:space="preserve"> de Bordeaux) Modalités d'attribution Annuelle / 1 bénéficiaire Dotation 10 000€ Description Bourse de voyage d’étude, dans le pays de son choix, à un(e) jeune artiste travaillant directement sur papier. </w:t>
      </w:r>
      <w:proofErr w:type="gramStart"/>
      <w:r w:rsidRPr="00623F03">
        <w:rPr>
          <w:color w:val="FF0000"/>
          <w:lang w:val="fr-FR"/>
        </w:rPr>
        <w:t>( La</w:t>
      </w:r>
      <w:proofErr w:type="gramEnd"/>
      <w:r w:rsidRPr="00623F03">
        <w:rPr>
          <w:color w:val="FF0000"/>
          <w:lang w:val="fr-FR"/>
        </w:rPr>
        <w:t xml:space="preserve"> durée du séjour d’étude doit être de 6 mois maximum.) Conditions de participation Nouveau Ouverte aux artistes de moins de 30 ans</w:t>
      </w:r>
    </w:p>
    <w:p w14:paraId="6CD21091" w14:textId="70565E23" w:rsidR="00623F03" w:rsidRPr="00623F03" w:rsidRDefault="00623F03">
      <w:pPr>
        <w:rPr>
          <w:lang w:val="fr-FR"/>
        </w:rPr>
      </w:pPr>
      <w:proofErr w:type="spellStart"/>
      <w:r w:rsidRPr="00623F03">
        <w:rPr>
          <w:lang w:val="fr-FR"/>
        </w:rPr>
        <w:t>Residencia</w:t>
      </w:r>
      <w:proofErr w:type="spellEnd"/>
      <w:r>
        <w:rPr>
          <w:lang w:val="fr-FR"/>
        </w:rPr>
        <w:t> :</w:t>
      </w:r>
    </w:p>
    <w:p w14:paraId="3B0FED06" w14:textId="77777777" w:rsidR="00623F03" w:rsidRDefault="00275A30">
      <w:pPr>
        <w:rPr>
          <w:color w:val="FF0000"/>
        </w:rPr>
      </w:pPr>
      <w:r w:rsidRPr="00623F03">
        <w:rPr>
          <w:color w:val="FF0000"/>
        </w:rPr>
        <w:t>Beca Academia de España en Roma</w:t>
      </w:r>
      <w:r w:rsidR="00A53527" w:rsidRPr="00623F03">
        <w:rPr>
          <w:color w:val="FF0000"/>
        </w:rPr>
        <w:t xml:space="preserve">, para producir </w:t>
      </w:r>
    </w:p>
    <w:p w14:paraId="77136208" w14:textId="3D910B79" w:rsidR="00623F03" w:rsidRPr="00623F03" w:rsidRDefault="00623F03">
      <w:pPr>
        <w:rPr>
          <w:color w:val="FF0000"/>
          <w:lang w:val="en-US"/>
        </w:rPr>
      </w:pPr>
      <w:r w:rsidRPr="00623F03">
        <w:rPr>
          <w:color w:val="FF0000"/>
          <w:lang w:val="en-US"/>
        </w:rPr>
        <w:lastRenderedPageBreak/>
        <w:t xml:space="preserve">Y Beca </w:t>
      </w:r>
      <w:proofErr w:type="spellStart"/>
      <w:r w:rsidRPr="00623F03">
        <w:rPr>
          <w:color w:val="FF0000"/>
          <w:lang w:val="en-US"/>
        </w:rPr>
        <w:t>cité</w:t>
      </w:r>
      <w:proofErr w:type="spellEnd"/>
      <w:r w:rsidRPr="00623F03">
        <w:rPr>
          <w:color w:val="FF0000"/>
          <w:lang w:val="en-US"/>
        </w:rPr>
        <w:t xml:space="preserve"> </w:t>
      </w:r>
      <w:proofErr w:type="spellStart"/>
      <w:r w:rsidRPr="00623F03">
        <w:rPr>
          <w:color w:val="FF0000"/>
          <w:lang w:val="en-US"/>
        </w:rPr>
        <w:t>paris</w:t>
      </w:r>
      <w:proofErr w:type="spellEnd"/>
    </w:p>
    <w:p w14:paraId="30C6093D" w14:textId="4DB684EC" w:rsidR="00623F03" w:rsidRPr="00623F03" w:rsidRDefault="00623F03">
      <w:pPr>
        <w:rPr>
          <w:lang w:val="en-US"/>
        </w:rPr>
      </w:pPr>
      <w:proofErr w:type="spellStart"/>
      <w:r w:rsidRPr="00623F03">
        <w:rPr>
          <w:lang w:val="en-US"/>
        </w:rPr>
        <w:t>Be</w:t>
      </w:r>
      <w:r>
        <w:rPr>
          <w:lang w:val="en-US"/>
        </w:rPr>
        <w:t>cas</w:t>
      </w:r>
      <w:proofErr w:type="spellEnd"/>
      <w:r>
        <w:rPr>
          <w:lang w:val="en-US"/>
        </w:rPr>
        <w:t>:</w:t>
      </w:r>
    </w:p>
    <w:p w14:paraId="18A46821" w14:textId="00720211" w:rsidR="00275A30" w:rsidRPr="00623F03" w:rsidRDefault="00275A30">
      <w:pPr>
        <w:rPr>
          <w:lang w:val="en-US"/>
        </w:rPr>
      </w:pPr>
      <w:r w:rsidRPr="00623F03">
        <w:rPr>
          <w:lang w:val="en-US"/>
        </w:rPr>
        <w:t xml:space="preserve">Beca </w:t>
      </w:r>
      <w:proofErr w:type="spellStart"/>
      <w:r w:rsidRPr="00623F03">
        <w:rPr>
          <w:lang w:val="en-US"/>
        </w:rPr>
        <w:t>Aecid</w:t>
      </w:r>
      <w:proofErr w:type="spellEnd"/>
    </w:p>
    <w:p w14:paraId="329ED389" w14:textId="54706341" w:rsidR="00275A30" w:rsidRDefault="00275A30">
      <w:r>
        <w:t xml:space="preserve">Beca Reina Sofia en </w:t>
      </w:r>
      <w:proofErr w:type="spellStart"/>
      <w:r>
        <w:t>édition</w:t>
      </w:r>
      <w:proofErr w:type="spellEnd"/>
      <w:r>
        <w:t>, se hace en octubre. (sería una buena opción)</w:t>
      </w:r>
    </w:p>
    <w:p w14:paraId="54E5D8B2" w14:textId="00251D52" w:rsidR="00275A30" w:rsidRPr="00275A30" w:rsidRDefault="00275A30"/>
    <w:sectPr w:rsidR="00275A30" w:rsidRPr="00275A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31BD"/>
    <w:multiLevelType w:val="hybridMultilevel"/>
    <w:tmpl w:val="37C6F28C"/>
    <w:lvl w:ilvl="0" w:tplc="3CFAAEE4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12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28"/>
    <w:rsid w:val="000720C8"/>
    <w:rsid w:val="000B7C2F"/>
    <w:rsid w:val="00275A30"/>
    <w:rsid w:val="00320028"/>
    <w:rsid w:val="00420051"/>
    <w:rsid w:val="00542781"/>
    <w:rsid w:val="00571E78"/>
    <w:rsid w:val="00623F03"/>
    <w:rsid w:val="009E7B3D"/>
    <w:rsid w:val="00A27DD2"/>
    <w:rsid w:val="00A53527"/>
    <w:rsid w:val="00BC5E9A"/>
    <w:rsid w:val="00DD65C2"/>
    <w:rsid w:val="00ED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F01E"/>
  <w15:chartTrackingRefBased/>
  <w15:docId w15:val="{BBC27064-078B-47AA-8AE9-A5A78D6C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27DD2"/>
    <w:rPr>
      <w:b/>
      <w:bCs/>
    </w:rPr>
  </w:style>
  <w:style w:type="paragraph" w:styleId="Prrafodelista">
    <w:name w:val="List Paragraph"/>
    <w:basedOn w:val="Normal"/>
    <w:uiPriority w:val="34"/>
    <w:qFormat/>
    <w:rsid w:val="00623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Leyre León</dc:creator>
  <cp:keywords/>
  <dc:description/>
  <cp:lastModifiedBy>Leyre León</cp:lastModifiedBy>
  <cp:revision>2</cp:revision>
  <dcterms:created xsi:type="dcterms:W3CDTF">2023-07-06T20:04:00Z</dcterms:created>
  <dcterms:modified xsi:type="dcterms:W3CDTF">2023-07-06T20:04:00Z</dcterms:modified>
</cp:coreProperties>
</file>